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6D4" w:rsidRDefault="00F10683">
      <w:r>
        <w:t>test</w:t>
      </w:r>
    </w:p>
    <w:sectPr w:rsidR="00F216D4" w:rsidSect="00F216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F10683"/>
    <w:rsid w:val="00006AA2"/>
    <w:rsid w:val="00025E66"/>
    <w:rsid w:val="00026A74"/>
    <w:rsid w:val="000551BB"/>
    <w:rsid w:val="000561D5"/>
    <w:rsid w:val="000706B9"/>
    <w:rsid w:val="000B7100"/>
    <w:rsid w:val="000C16A1"/>
    <w:rsid w:val="000C79C9"/>
    <w:rsid w:val="000D20EE"/>
    <w:rsid w:val="000D5292"/>
    <w:rsid w:val="000E2525"/>
    <w:rsid w:val="000E606C"/>
    <w:rsid w:val="000F15E2"/>
    <w:rsid w:val="0010238B"/>
    <w:rsid w:val="00102404"/>
    <w:rsid w:val="00113B0D"/>
    <w:rsid w:val="00116350"/>
    <w:rsid w:val="0011674C"/>
    <w:rsid w:val="00136026"/>
    <w:rsid w:val="00137161"/>
    <w:rsid w:val="0014245B"/>
    <w:rsid w:val="00144EB2"/>
    <w:rsid w:val="00147334"/>
    <w:rsid w:val="0015105D"/>
    <w:rsid w:val="00160457"/>
    <w:rsid w:val="001627A0"/>
    <w:rsid w:val="0016663D"/>
    <w:rsid w:val="001703D7"/>
    <w:rsid w:val="0017686F"/>
    <w:rsid w:val="00180C8B"/>
    <w:rsid w:val="00183C46"/>
    <w:rsid w:val="001872D1"/>
    <w:rsid w:val="001874A7"/>
    <w:rsid w:val="00187614"/>
    <w:rsid w:val="001D12F5"/>
    <w:rsid w:val="001D420B"/>
    <w:rsid w:val="001F13A7"/>
    <w:rsid w:val="001F1AD9"/>
    <w:rsid w:val="00203068"/>
    <w:rsid w:val="00205B9A"/>
    <w:rsid w:val="0022260A"/>
    <w:rsid w:val="00225986"/>
    <w:rsid w:val="0026462E"/>
    <w:rsid w:val="00282374"/>
    <w:rsid w:val="002A5E44"/>
    <w:rsid w:val="002B47A0"/>
    <w:rsid w:val="002C53A7"/>
    <w:rsid w:val="002E0048"/>
    <w:rsid w:val="002F4DD9"/>
    <w:rsid w:val="002F52A6"/>
    <w:rsid w:val="002F7484"/>
    <w:rsid w:val="003015FF"/>
    <w:rsid w:val="003038D2"/>
    <w:rsid w:val="0031319B"/>
    <w:rsid w:val="00320BFD"/>
    <w:rsid w:val="00322802"/>
    <w:rsid w:val="0033315A"/>
    <w:rsid w:val="00341F7B"/>
    <w:rsid w:val="00344548"/>
    <w:rsid w:val="003604B4"/>
    <w:rsid w:val="00365C3F"/>
    <w:rsid w:val="00367C62"/>
    <w:rsid w:val="00397BCA"/>
    <w:rsid w:val="003A1801"/>
    <w:rsid w:val="003A7C30"/>
    <w:rsid w:val="003B6EAC"/>
    <w:rsid w:val="003C0E51"/>
    <w:rsid w:val="003C1F57"/>
    <w:rsid w:val="003D4969"/>
    <w:rsid w:val="003F2624"/>
    <w:rsid w:val="003F79D9"/>
    <w:rsid w:val="00413F93"/>
    <w:rsid w:val="0042680D"/>
    <w:rsid w:val="00432D2B"/>
    <w:rsid w:val="0044511F"/>
    <w:rsid w:val="00494152"/>
    <w:rsid w:val="004B05BA"/>
    <w:rsid w:val="004B5304"/>
    <w:rsid w:val="004F795A"/>
    <w:rsid w:val="005065E6"/>
    <w:rsid w:val="00524B79"/>
    <w:rsid w:val="00545369"/>
    <w:rsid w:val="00562437"/>
    <w:rsid w:val="005B10C0"/>
    <w:rsid w:val="005B5AC8"/>
    <w:rsid w:val="005C1130"/>
    <w:rsid w:val="005E021A"/>
    <w:rsid w:val="005E74D9"/>
    <w:rsid w:val="005E7B6B"/>
    <w:rsid w:val="005F05F2"/>
    <w:rsid w:val="005F34A4"/>
    <w:rsid w:val="00605F71"/>
    <w:rsid w:val="006217A0"/>
    <w:rsid w:val="00627738"/>
    <w:rsid w:val="00632EB1"/>
    <w:rsid w:val="0064272B"/>
    <w:rsid w:val="0064479C"/>
    <w:rsid w:val="006515CD"/>
    <w:rsid w:val="00667FBF"/>
    <w:rsid w:val="00671C64"/>
    <w:rsid w:val="006957BA"/>
    <w:rsid w:val="006A0955"/>
    <w:rsid w:val="006C1767"/>
    <w:rsid w:val="006C442E"/>
    <w:rsid w:val="006D07A7"/>
    <w:rsid w:val="006D6A91"/>
    <w:rsid w:val="006E2DB6"/>
    <w:rsid w:val="006F7AF2"/>
    <w:rsid w:val="0070125D"/>
    <w:rsid w:val="00702B65"/>
    <w:rsid w:val="007100F6"/>
    <w:rsid w:val="00716014"/>
    <w:rsid w:val="00717EAC"/>
    <w:rsid w:val="007243E6"/>
    <w:rsid w:val="00732204"/>
    <w:rsid w:val="00733B6A"/>
    <w:rsid w:val="007403B8"/>
    <w:rsid w:val="0075396D"/>
    <w:rsid w:val="00764CD7"/>
    <w:rsid w:val="007738EE"/>
    <w:rsid w:val="00776B20"/>
    <w:rsid w:val="007934F5"/>
    <w:rsid w:val="00797318"/>
    <w:rsid w:val="007B3AE2"/>
    <w:rsid w:val="007C13A4"/>
    <w:rsid w:val="007C7DBA"/>
    <w:rsid w:val="007D4A19"/>
    <w:rsid w:val="007E136A"/>
    <w:rsid w:val="007E15A1"/>
    <w:rsid w:val="007F0F39"/>
    <w:rsid w:val="007F4BF1"/>
    <w:rsid w:val="00807088"/>
    <w:rsid w:val="008112C3"/>
    <w:rsid w:val="008270E0"/>
    <w:rsid w:val="0082776F"/>
    <w:rsid w:val="008368DA"/>
    <w:rsid w:val="00842178"/>
    <w:rsid w:val="008528C7"/>
    <w:rsid w:val="00873E48"/>
    <w:rsid w:val="0088546C"/>
    <w:rsid w:val="00895E7B"/>
    <w:rsid w:val="00897481"/>
    <w:rsid w:val="008A5680"/>
    <w:rsid w:val="008B7088"/>
    <w:rsid w:val="008C2A0A"/>
    <w:rsid w:val="008C31A5"/>
    <w:rsid w:val="008D4165"/>
    <w:rsid w:val="008E3D06"/>
    <w:rsid w:val="008E6CBD"/>
    <w:rsid w:val="008F793E"/>
    <w:rsid w:val="00914B0F"/>
    <w:rsid w:val="00920A2A"/>
    <w:rsid w:val="0092410A"/>
    <w:rsid w:val="009278DB"/>
    <w:rsid w:val="00936CDD"/>
    <w:rsid w:val="00943527"/>
    <w:rsid w:val="00943F94"/>
    <w:rsid w:val="00950E0A"/>
    <w:rsid w:val="009623BC"/>
    <w:rsid w:val="009771AE"/>
    <w:rsid w:val="009776CE"/>
    <w:rsid w:val="00986D35"/>
    <w:rsid w:val="009878EB"/>
    <w:rsid w:val="009A57B3"/>
    <w:rsid w:val="009A6F13"/>
    <w:rsid w:val="009B0250"/>
    <w:rsid w:val="009B3B41"/>
    <w:rsid w:val="009C3D31"/>
    <w:rsid w:val="009C4F3C"/>
    <w:rsid w:val="009C61C9"/>
    <w:rsid w:val="009F3620"/>
    <w:rsid w:val="00A0674A"/>
    <w:rsid w:val="00A06A27"/>
    <w:rsid w:val="00A154F9"/>
    <w:rsid w:val="00A27873"/>
    <w:rsid w:val="00A31512"/>
    <w:rsid w:val="00A4113C"/>
    <w:rsid w:val="00A50238"/>
    <w:rsid w:val="00A57DA9"/>
    <w:rsid w:val="00A60079"/>
    <w:rsid w:val="00A6071A"/>
    <w:rsid w:val="00A65D35"/>
    <w:rsid w:val="00A65E30"/>
    <w:rsid w:val="00A81058"/>
    <w:rsid w:val="00A83289"/>
    <w:rsid w:val="00A97222"/>
    <w:rsid w:val="00AA18F8"/>
    <w:rsid w:val="00AB0C11"/>
    <w:rsid w:val="00AB67C5"/>
    <w:rsid w:val="00AC2755"/>
    <w:rsid w:val="00AD0FA9"/>
    <w:rsid w:val="00AE6268"/>
    <w:rsid w:val="00B1196A"/>
    <w:rsid w:val="00B1449C"/>
    <w:rsid w:val="00B25FA6"/>
    <w:rsid w:val="00B34EB5"/>
    <w:rsid w:val="00B72C1A"/>
    <w:rsid w:val="00B927F3"/>
    <w:rsid w:val="00B96F21"/>
    <w:rsid w:val="00BA7306"/>
    <w:rsid w:val="00BC09A9"/>
    <w:rsid w:val="00BC616D"/>
    <w:rsid w:val="00BD1ECF"/>
    <w:rsid w:val="00BD2BB9"/>
    <w:rsid w:val="00BE10F5"/>
    <w:rsid w:val="00BE4CB8"/>
    <w:rsid w:val="00BE50E2"/>
    <w:rsid w:val="00C003D5"/>
    <w:rsid w:val="00C0592C"/>
    <w:rsid w:val="00C108D1"/>
    <w:rsid w:val="00C21527"/>
    <w:rsid w:val="00C25145"/>
    <w:rsid w:val="00C368BB"/>
    <w:rsid w:val="00C55C65"/>
    <w:rsid w:val="00C761FE"/>
    <w:rsid w:val="00C77C34"/>
    <w:rsid w:val="00C83E55"/>
    <w:rsid w:val="00C85D6A"/>
    <w:rsid w:val="00C94CA4"/>
    <w:rsid w:val="00CA0B57"/>
    <w:rsid w:val="00CB52C3"/>
    <w:rsid w:val="00CC6303"/>
    <w:rsid w:val="00CD3339"/>
    <w:rsid w:val="00D0683D"/>
    <w:rsid w:val="00D07249"/>
    <w:rsid w:val="00D169C4"/>
    <w:rsid w:val="00D16F1D"/>
    <w:rsid w:val="00D23D43"/>
    <w:rsid w:val="00D30B64"/>
    <w:rsid w:val="00D31E2C"/>
    <w:rsid w:val="00D41D6E"/>
    <w:rsid w:val="00D51AFC"/>
    <w:rsid w:val="00D53EBE"/>
    <w:rsid w:val="00D547E6"/>
    <w:rsid w:val="00D57D99"/>
    <w:rsid w:val="00D7045A"/>
    <w:rsid w:val="00D85431"/>
    <w:rsid w:val="00D93DCA"/>
    <w:rsid w:val="00DA09B4"/>
    <w:rsid w:val="00DD40A6"/>
    <w:rsid w:val="00DE4E73"/>
    <w:rsid w:val="00DF3659"/>
    <w:rsid w:val="00DF4FA1"/>
    <w:rsid w:val="00DF6AB3"/>
    <w:rsid w:val="00E0620F"/>
    <w:rsid w:val="00E1661D"/>
    <w:rsid w:val="00E377AB"/>
    <w:rsid w:val="00E43C37"/>
    <w:rsid w:val="00E459A5"/>
    <w:rsid w:val="00E546CF"/>
    <w:rsid w:val="00E57326"/>
    <w:rsid w:val="00E60EAD"/>
    <w:rsid w:val="00E711BF"/>
    <w:rsid w:val="00E80F6D"/>
    <w:rsid w:val="00E86408"/>
    <w:rsid w:val="00E93449"/>
    <w:rsid w:val="00EA483F"/>
    <w:rsid w:val="00EA793A"/>
    <w:rsid w:val="00EB0601"/>
    <w:rsid w:val="00EC12F5"/>
    <w:rsid w:val="00ED4A0E"/>
    <w:rsid w:val="00EF09E8"/>
    <w:rsid w:val="00F10683"/>
    <w:rsid w:val="00F216D4"/>
    <w:rsid w:val="00F234C5"/>
    <w:rsid w:val="00F63B93"/>
    <w:rsid w:val="00F7125E"/>
    <w:rsid w:val="00F73E7D"/>
    <w:rsid w:val="00F96586"/>
    <w:rsid w:val="00FA5DA9"/>
    <w:rsid w:val="00FC70DC"/>
    <w:rsid w:val="00FD4471"/>
    <w:rsid w:val="00FD6D27"/>
    <w:rsid w:val="00FE3D23"/>
    <w:rsid w:val="00FE42DB"/>
    <w:rsid w:val="00FF198D"/>
    <w:rsid w:val="00FF3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Style1"/>
    <w:basedOn w:val="TableNormal"/>
    <w:uiPriority w:val="99"/>
    <w:qFormat/>
    <w:rsid w:val="003B6EAC"/>
    <w:pPr>
      <w:spacing w:after="0" w:line="240" w:lineRule="auto"/>
    </w:pPr>
    <w:rPr>
      <w:rFonts w:ascii="B Nazanin" w:hAnsi="B Nazanin"/>
    </w:rPr>
    <w:tblPr>
      <w:tblStyleRowBandSize w:val="1"/>
      <w:tblStyleColBandSize w:val="1"/>
      <w:tblInd w:w="0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insideH w:val="single" w:sz="2" w:space="0" w:color="auto"/>
          <w:insideV w:val="single" w:sz="2" w:space="0" w:color="auto"/>
        </w:tcBorders>
      </w:tcPr>
    </w:tblStylePr>
    <w:tblStylePr w:type="lastRow">
      <w:tblPr/>
      <w:tcPr>
        <w:tcBorders>
          <w:insideH w:val="single" w:sz="2" w:space="0" w:color="auto"/>
          <w:insideV w:val="single" w:sz="2" w:space="0" w:color="auto"/>
        </w:tcBorders>
      </w:tcPr>
    </w:tblStylePr>
    <w:tblStylePr w:type="firstCol">
      <w:tblPr/>
      <w:tcPr>
        <w:tcBorders>
          <w:insideH w:val="single" w:sz="2" w:space="0" w:color="auto"/>
          <w:insideV w:val="single" w:sz="2" w:space="0" w:color="auto"/>
        </w:tcBorders>
      </w:tcPr>
    </w:tblStylePr>
    <w:tblStylePr w:type="lastCol">
      <w:tblPr/>
      <w:tcPr>
        <w:tcBorders>
          <w:insideH w:val="single" w:sz="2" w:space="0" w:color="auto"/>
          <w:insideV w:val="single" w:sz="2" w:space="0" w:color="auto"/>
        </w:tcBorders>
      </w:tcPr>
    </w:tblStylePr>
    <w:tblStylePr w:type="band1Vert">
      <w:tblPr/>
      <w:tcPr>
        <w:tcBorders>
          <w:insideH w:val="single" w:sz="2" w:space="0" w:color="auto"/>
          <w:insideV w:val="single" w:sz="2" w:space="0" w:color="auto"/>
        </w:tcBorders>
      </w:tcPr>
    </w:tblStylePr>
    <w:tblStylePr w:type="band2Vert">
      <w:tblPr/>
      <w:tcPr>
        <w:tcBorders>
          <w:insideH w:val="single" w:sz="2" w:space="0" w:color="auto"/>
          <w:insideV w:val="single" w:sz="2" w:space="0" w:color="auto"/>
        </w:tcBorders>
      </w:tcPr>
    </w:tblStylePr>
    <w:tblStylePr w:type="band1Horz">
      <w:tblPr/>
      <w:tcPr>
        <w:tcBorders>
          <w:insideH w:val="single" w:sz="2" w:space="0" w:color="auto"/>
          <w:insideV w:val="single" w:sz="2" w:space="0" w:color="auto"/>
        </w:tcBorders>
      </w:tcPr>
    </w:tblStylePr>
    <w:tblStylePr w:type="band2Horz">
      <w:tblPr/>
      <w:tcPr>
        <w:tcBorders>
          <w:insideH w:val="single" w:sz="2" w:space="0" w:color="auto"/>
          <w:insideV w:val="single" w:sz="2" w:space="0" w:color="auto"/>
        </w:tcBorders>
      </w:tcPr>
    </w:tblStylePr>
  </w:style>
  <w:style w:type="table" w:customStyle="1" w:styleId="Style2">
    <w:name w:val="Style2"/>
    <w:basedOn w:val="TableNormal"/>
    <w:uiPriority w:val="99"/>
    <w:qFormat/>
    <w:rsid w:val="003B6EAC"/>
    <w:pPr>
      <w:spacing w:after="0" w:line="240" w:lineRule="auto"/>
    </w:pPr>
    <w:rPr>
      <w:rFonts w:ascii="B Nazanin" w:hAnsi="B Nazanin"/>
    </w:rPr>
    <w:tblPr>
      <w:tblStyleRowBandSize w:val="1"/>
      <w:tblStyleColBandSize w:val="1"/>
      <w:tblInd w:w="0" w:type="dxa"/>
      <w:tblBorders>
        <w:top w:val="thinThickSmallGap" w:sz="24" w:space="0" w:color="auto"/>
        <w:left w:val="thinThickSmallGap" w:sz="24" w:space="0" w:color="auto"/>
        <w:bottom w:val="thinThickSmallGap" w:sz="24" w:space="0" w:color="auto"/>
        <w:right w:val="thinThickSmallGap" w:sz="2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insideH w:val="single" w:sz="2" w:space="0" w:color="auto"/>
          <w:insideV w:val="single" w:sz="2" w:space="0" w:color="auto"/>
        </w:tcBorders>
      </w:tcPr>
    </w:tblStylePr>
    <w:tblStylePr w:type="lastRow">
      <w:tblPr/>
      <w:tcPr>
        <w:tcBorders>
          <w:insideH w:val="single" w:sz="2" w:space="0" w:color="auto"/>
          <w:insideV w:val="single" w:sz="2" w:space="0" w:color="auto"/>
        </w:tcBorders>
      </w:tcPr>
    </w:tblStylePr>
    <w:tblStylePr w:type="firstCol">
      <w:tblPr/>
      <w:tcPr>
        <w:tcBorders>
          <w:insideH w:val="single" w:sz="2" w:space="0" w:color="auto"/>
          <w:insideV w:val="single" w:sz="2" w:space="0" w:color="auto"/>
        </w:tcBorders>
      </w:tcPr>
    </w:tblStylePr>
    <w:tblStylePr w:type="lastCol">
      <w:tblPr/>
      <w:tcPr>
        <w:tcBorders>
          <w:insideH w:val="single" w:sz="2" w:space="0" w:color="auto"/>
          <w:insideV w:val="single" w:sz="2" w:space="0" w:color="auto"/>
        </w:tcBorders>
      </w:tcPr>
    </w:tblStylePr>
    <w:tblStylePr w:type="band1Vert">
      <w:tblPr/>
      <w:tcPr>
        <w:tcBorders>
          <w:insideH w:val="single" w:sz="2" w:space="0" w:color="auto"/>
          <w:insideV w:val="single" w:sz="2" w:space="0" w:color="auto"/>
        </w:tcBorders>
      </w:tcPr>
    </w:tblStylePr>
    <w:tblStylePr w:type="band2Vert">
      <w:tblPr/>
      <w:tcPr>
        <w:tcBorders>
          <w:insideH w:val="single" w:sz="2" w:space="0" w:color="auto"/>
          <w:insideV w:val="single" w:sz="2" w:space="0" w:color="auto"/>
        </w:tcBorders>
      </w:tcPr>
    </w:tblStylePr>
    <w:tblStylePr w:type="band1Horz">
      <w:tblPr/>
      <w:tcPr>
        <w:tcBorders>
          <w:insideH w:val="single" w:sz="2" w:space="0" w:color="auto"/>
          <w:insideV w:val="single" w:sz="2" w:space="0" w:color="auto"/>
        </w:tcBorders>
      </w:tcPr>
    </w:tblStylePr>
    <w:tblStylePr w:type="band2Horz">
      <w:tblPr/>
      <w:tcPr>
        <w:tcBorders>
          <w:insideH w:val="single" w:sz="2" w:space="0" w:color="auto"/>
          <w:insideV w:val="single" w:sz="2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2010-05-09T12:30:00Z</dcterms:created>
  <dcterms:modified xsi:type="dcterms:W3CDTF">2010-05-09T12:35:00Z</dcterms:modified>
</cp:coreProperties>
</file>